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6C04" w14:textId="77777777" w:rsidR="00155C99" w:rsidRPr="008051E4" w:rsidRDefault="00155C99" w:rsidP="00155C99">
      <w:pPr>
        <w:spacing w:after="0"/>
        <w:jc w:val="right"/>
        <w:rPr>
          <w:b/>
          <w:i/>
        </w:rPr>
      </w:pPr>
      <w:r w:rsidRPr="008051E4">
        <w:rPr>
          <w:b/>
          <w:i/>
        </w:rPr>
        <w:t xml:space="preserve">Załącznik nr </w:t>
      </w:r>
      <w:r w:rsidR="00F62A2A" w:rsidRPr="008051E4">
        <w:rPr>
          <w:b/>
          <w:i/>
        </w:rPr>
        <w:t>2</w:t>
      </w:r>
      <w:r w:rsidRPr="008051E4">
        <w:rPr>
          <w:b/>
          <w:i/>
        </w:rPr>
        <w:t xml:space="preserve"> </w:t>
      </w:r>
    </w:p>
    <w:p w14:paraId="4AFABC2E" w14:textId="77777777" w:rsidR="00155C99" w:rsidRPr="008051E4" w:rsidRDefault="00155C99" w:rsidP="00155C99">
      <w:pPr>
        <w:spacing w:after="0"/>
        <w:jc w:val="right"/>
        <w:rPr>
          <w:i/>
          <w:sz w:val="20"/>
          <w:szCs w:val="20"/>
        </w:rPr>
      </w:pPr>
      <w:r w:rsidRPr="008051E4">
        <w:rPr>
          <w:i/>
          <w:sz w:val="20"/>
          <w:szCs w:val="20"/>
        </w:rPr>
        <w:t>do wniosku o zwrot kosztów na wynagrodzenia, nagrody</w:t>
      </w:r>
    </w:p>
    <w:p w14:paraId="10120BAD" w14:textId="77777777" w:rsidR="00F2333E" w:rsidRPr="008051E4" w:rsidRDefault="00155C99" w:rsidP="00155C99">
      <w:pPr>
        <w:spacing w:after="0"/>
        <w:jc w:val="right"/>
        <w:rPr>
          <w:i/>
          <w:sz w:val="20"/>
          <w:szCs w:val="20"/>
        </w:rPr>
      </w:pPr>
      <w:r w:rsidRPr="008051E4">
        <w:rPr>
          <w:i/>
          <w:sz w:val="20"/>
          <w:szCs w:val="20"/>
        </w:rPr>
        <w:t xml:space="preserve"> oraz składki na ubezpieczenia społeczne zatrudnionych pracowników </w:t>
      </w:r>
    </w:p>
    <w:p w14:paraId="1F56B2F5" w14:textId="77777777" w:rsidR="00155C99" w:rsidRPr="00902A9B" w:rsidRDefault="00155C99" w:rsidP="003D20E1">
      <w:pPr>
        <w:spacing w:after="120"/>
        <w:jc w:val="right"/>
        <w:rPr>
          <w:color w:val="C00000"/>
          <w:sz w:val="20"/>
          <w:szCs w:val="20"/>
        </w:rPr>
      </w:pPr>
      <w:r w:rsidRPr="008051E4">
        <w:rPr>
          <w:i/>
          <w:color w:val="C00000"/>
          <w:sz w:val="20"/>
          <w:szCs w:val="20"/>
        </w:rPr>
        <w:t>(Art. 21</w:t>
      </w:r>
      <w:r w:rsidR="00F2333E" w:rsidRPr="008051E4">
        <w:rPr>
          <w:i/>
          <w:color w:val="C00000"/>
          <w:sz w:val="20"/>
          <w:szCs w:val="20"/>
        </w:rPr>
        <w:t xml:space="preserve"> ustawy z dnia 16 września 2011 r. o szczególnych rozwiązaniach związanych z usuwaniem skutków </w:t>
      </w:r>
      <w:r w:rsidR="00F2333E" w:rsidRPr="00902A9B">
        <w:rPr>
          <w:color w:val="C00000"/>
          <w:sz w:val="20"/>
          <w:szCs w:val="20"/>
        </w:rPr>
        <w:t>powodzi</w:t>
      </w:r>
      <w:r w:rsidRPr="00902A9B">
        <w:rPr>
          <w:color w:val="C00000"/>
          <w:sz w:val="20"/>
          <w:szCs w:val="20"/>
        </w:rPr>
        <w:t>)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28"/>
      </w:tblGrid>
      <w:tr w:rsidR="00155C99" w:rsidRPr="00902A9B" w14:paraId="3E754B65" w14:textId="77777777" w:rsidTr="003D20E1">
        <w:trPr>
          <w:trHeight w:val="558"/>
        </w:trPr>
        <w:tc>
          <w:tcPr>
            <w:tcW w:w="9428" w:type="dxa"/>
            <w:shd w:val="clear" w:color="auto" w:fill="BFBFBF" w:themeFill="background1" w:themeFillShade="BF"/>
          </w:tcPr>
          <w:p w14:paraId="5C1C22F0" w14:textId="77777777" w:rsidR="00155C99" w:rsidRPr="00902A9B" w:rsidRDefault="007B7D10" w:rsidP="0055663C">
            <w:pPr>
              <w:pStyle w:val="Wniosektytu1"/>
              <w:spacing w:before="120" w:line="240" w:lineRule="auto"/>
              <w:ind w:left="284"/>
              <w:jc w:val="center"/>
              <w:rPr>
                <w:rFonts w:cstheme="minorHAnsi"/>
                <w:smallCaps/>
              </w:rPr>
            </w:pPr>
            <w:r w:rsidRPr="00902A9B">
              <w:rPr>
                <w:rFonts w:cstheme="minorHAnsi"/>
                <w:b/>
                <w:bCs/>
                <w:smallCaps/>
              </w:rPr>
              <w:t xml:space="preserve">Oświadczenie </w:t>
            </w:r>
            <w:r w:rsidR="0055663C">
              <w:rPr>
                <w:rFonts w:cstheme="minorHAnsi"/>
                <w:b/>
                <w:bCs/>
                <w:smallCaps/>
              </w:rPr>
              <w:t>pracodawcy</w:t>
            </w:r>
            <w:r w:rsidRPr="00902A9B">
              <w:rPr>
                <w:rFonts w:cstheme="minorHAnsi"/>
                <w:b/>
                <w:bCs/>
                <w:smallCaps/>
              </w:rPr>
              <w:t xml:space="preserve"> o zniszczeniu zakładu oraz zakresie i skali zniszczeń</w:t>
            </w:r>
            <w:r w:rsidR="00F62A2A" w:rsidRPr="00902A9B">
              <w:rPr>
                <w:rFonts w:cstheme="minorHAnsi"/>
                <w:b/>
                <w:bCs/>
                <w:smallCaps/>
              </w:rPr>
              <w:t xml:space="preserve"> </w:t>
            </w:r>
            <w:r w:rsidR="008051E4" w:rsidRPr="00902A9B">
              <w:rPr>
                <w:rFonts w:cstheme="minorHAnsi"/>
                <w:b/>
                <w:bCs/>
                <w:smallCaps/>
              </w:rPr>
              <w:t xml:space="preserve"> </w:t>
            </w:r>
            <w:r w:rsidR="008051E4" w:rsidRPr="00902A9B">
              <w:rPr>
                <w:rFonts w:cstheme="minorHAnsi"/>
                <w:b/>
                <w:bCs/>
                <w:smallCaps/>
              </w:rPr>
              <w:br/>
            </w:r>
            <w:r w:rsidRPr="00902A9B">
              <w:rPr>
                <w:rFonts w:cstheme="minorHAnsi"/>
                <w:b/>
                <w:bCs/>
                <w:smallCaps/>
              </w:rPr>
              <w:t>spowodowanych powodzią</w:t>
            </w:r>
          </w:p>
        </w:tc>
      </w:tr>
    </w:tbl>
    <w:p w14:paraId="34DA4559" w14:textId="77777777" w:rsidR="008051E4" w:rsidRPr="00902A9B" w:rsidRDefault="008051E4" w:rsidP="00F62A2A">
      <w:pPr>
        <w:spacing w:before="120" w:after="120" w:line="250" w:lineRule="exact"/>
        <w:ind w:left="-57" w:right="-57"/>
        <w:jc w:val="center"/>
        <w:rPr>
          <w:rFonts w:cstheme="minorHAnsi"/>
          <w:b/>
          <w:bCs/>
        </w:rPr>
      </w:pPr>
    </w:p>
    <w:p w14:paraId="34A33123" w14:textId="77777777" w:rsidR="008051E4" w:rsidRPr="00902A9B" w:rsidRDefault="008051E4" w:rsidP="003D20E1">
      <w:pPr>
        <w:spacing w:before="120" w:after="360" w:line="281" w:lineRule="atLeast"/>
        <w:jc w:val="both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 xml:space="preserve">Ja, niżej podpisany/a, [Imię i nazwisko] ……………………………………………………………..……………………………….., w imieniu firmy [Nazwa firmy] …………………………………………………………………………………………………………….., NIP ………………………………………………….………………,  REGON ……………………………….……………………………………, z siedzibą w [Adres firmy] ……………………………………………………………………………………………………………………., oświadczam, że w wyniku powodzi, która miała miejsce  w dniu …………………..………, nasza firma położona </w:t>
      </w:r>
      <w:r w:rsidR="00C420D9" w:rsidRPr="00902A9B">
        <w:rPr>
          <w:rFonts w:eastAsia="Times New Roman" w:cstheme="minorHAnsi"/>
          <w:lang w:eastAsia="pl-PL"/>
        </w:rPr>
        <w:t xml:space="preserve">w </w:t>
      </w:r>
      <w:r w:rsidRPr="00902A9B">
        <w:rPr>
          <w:rFonts w:eastAsia="Times New Roman" w:cstheme="minorHAnsi"/>
          <w:lang w:eastAsia="pl-PL"/>
        </w:rPr>
        <w:t xml:space="preserve">(nazwa gminy i adres zniszczonego zakładu) …………………………………………………………………………………………………………………………………………………….…………uległa zniszczeniu ponosząc następujące straty: </w:t>
      </w:r>
    </w:p>
    <w:p w14:paraId="73A0E254" w14:textId="77777777"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smallCaps/>
          <w:lang w:eastAsia="pl-PL"/>
        </w:rPr>
      </w:pPr>
      <w:r w:rsidRPr="00902A9B">
        <w:rPr>
          <w:rFonts w:eastAsia="Times New Roman" w:cstheme="minorHAnsi"/>
          <w:b/>
          <w:bCs/>
          <w:smallCaps/>
          <w:lang w:eastAsia="pl-PL"/>
        </w:rPr>
        <w:t>Zniszczenia budynku/ budynków i infrastruktury:</w:t>
      </w:r>
    </w:p>
    <w:p w14:paraId="7E17AFD1" w14:textId="77777777"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zniszczeń, np. wymienić zalane pomieszczenia: hala produkcyjna, magazyny, pomieszczenia biurowe, uszkodzone instalacje elektryczne, itp.)</w:t>
      </w:r>
    </w:p>
    <w:p w14:paraId="6DC0D624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9E40E9A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D10F698" w14:textId="77777777" w:rsidR="008051E4" w:rsidRPr="00902A9B" w:rsidRDefault="008051E4" w:rsidP="00F62A2A">
      <w:pPr>
        <w:pStyle w:val="Akapitzlist"/>
        <w:spacing w:before="120" w:after="120" w:line="240" w:lineRule="auto"/>
        <w:ind w:left="821"/>
        <w:rPr>
          <w:rFonts w:eastAsia="Times New Roman" w:cstheme="minorHAnsi"/>
          <w:lang w:eastAsia="pl-PL"/>
        </w:rPr>
      </w:pPr>
    </w:p>
    <w:p w14:paraId="6ED11E73" w14:textId="77777777"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Zniszczenia sprzętu i wyposażenia:</w:t>
      </w:r>
    </w:p>
    <w:p w14:paraId="678A1DEE" w14:textId="77777777"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zniszczeń, wymienić uszkodzone wyposażenie oraz sprzęt, maszyny np. maszyny produkcyjne, komputery, urządzenia biurowe)</w:t>
      </w:r>
    </w:p>
    <w:p w14:paraId="38AB32EA" w14:textId="77777777" w:rsidR="008051E4" w:rsidRPr="00902A9B" w:rsidRDefault="008051E4" w:rsidP="00F62A2A">
      <w:pPr>
        <w:spacing w:before="120" w:after="120" w:line="240" w:lineRule="auto"/>
        <w:ind w:left="177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Nieodwracalnie uszkodzone zostały:</w:t>
      </w:r>
    </w:p>
    <w:p w14:paraId="1ACD13BA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87A7C72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E04EBE5" w14:textId="77777777" w:rsidR="008051E4" w:rsidRPr="00902A9B" w:rsidRDefault="008051E4" w:rsidP="00F62A2A">
      <w:pPr>
        <w:pStyle w:val="Akapitzlist"/>
        <w:spacing w:before="120" w:after="120" w:line="240" w:lineRule="auto"/>
        <w:ind w:left="821"/>
        <w:rPr>
          <w:rFonts w:eastAsia="Times New Roman" w:cstheme="minorHAnsi"/>
          <w:lang w:eastAsia="pl-PL"/>
        </w:rPr>
      </w:pPr>
    </w:p>
    <w:p w14:paraId="3DDA78CC" w14:textId="77777777"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Straty w materiałach i produktach:</w:t>
      </w:r>
    </w:p>
    <w:p w14:paraId="01590454" w14:textId="77777777"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strat, np. zniszczone surowce, gotowe produkty, itp.)</w:t>
      </w:r>
    </w:p>
    <w:p w14:paraId="4F07B24D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5501F1E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DC6C3D4" w14:textId="77777777"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Inne straty:</w:t>
      </w:r>
    </w:p>
    <w:p w14:paraId="6D534E4A" w14:textId="77777777" w:rsidR="008051E4" w:rsidRPr="00902A9B" w:rsidRDefault="000B55DD" w:rsidP="00902A9B">
      <w:pPr>
        <w:spacing w:before="120" w:after="120" w:line="240" w:lineRule="auto"/>
        <w:ind w:left="10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(Wymienić inne straty bez szacowania kosztów</w:t>
      </w:r>
      <w:r w:rsidR="008051E4" w:rsidRPr="00902A9B">
        <w:rPr>
          <w:rFonts w:eastAsia="Times New Roman" w:cstheme="minorHAnsi"/>
          <w:lang w:eastAsia="pl-PL"/>
        </w:rPr>
        <w:t xml:space="preserve"> np. przerwy w działalności, </w:t>
      </w:r>
      <w:r>
        <w:rPr>
          <w:rFonts w:eastAsia="Times New Roman" w:cstheme="minorHAnsi"/>
          <w:lang w:eastAsia="pl-PL"/>
        </w:rPr>
        <w:t>naprawy</w:t>
      </w:r>
      <w:r w:rsidR="008051E4" w:rsidRPr="00902A9B">
        <w:rPr>
          <w:rFonts w:eastAsia="Times New Roman" w:cstheme="minorHAnsi"/>
          <w:lang w:eastAsia="pl-PL"/>
        </w:rPr>
        <w:t>, zerwane kontrakty)</w:t>
      </w:r>
    </w:p>
    <w:p w14:paraId="2FEF6884" w14:textId="77777777"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E895EB5" w14:textId="77777777" w:rsidR="00D425DD" w:rsidRPr="00902A9B" w:rsidRDefault="003D20E1" w:rsidP="00D425D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702F58F" w14:textId="77777777" w:rsidR="00902A9B" w:rsidRDefault="00902A9B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14:paraId="57934471" w14:textId="77777777" w:rsidR="00902A9B" w:rsidRDefault="00902A9B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14:paraId="47B5868E" w14:textId="77777777" w:rsidR="00433109" w:rsidRDefault="00433109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14:paraId="19F7D7D2" w14:textId="77777777" w:rsidR="00433109" w:rsidRPr="00902A9B" w:rsidRDefault="00433109" w:rsidP="00AB085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>
        <w:rPr>
          <w:rFonts w:eastAsia="Times New Roman" w:cstheme="minorHAnsi"/>
          <w:b/>
          <w:smallCaps/>
          <w:lang w:eastAsia="pl-PL"/>
        </w:rPr>
        <w:lastRenderedPageBreak/>
        <w:t>wielkość przychodu z prowadzonej działalności gospodarczej w następujących okresach</w:t>
      </w:r>
      <w:r w:rsidRPr="00902A9B">
        <w:rPr>
          <w:rFonts w:eastAsia="Times New Roman" w:cstheme="minorHAnsi"/>
          <w:b/>
          <w:smallCaps/>
          <w:lang w:eastAsia="pl-PL"/>
        </w:rPr>
        <w:t>:</w:t>
      </w:r>
    </w:p>
    <w:p w14:paraId="541F4BC9" w14:textId="77777777" w:rsidR="00433109" w:rsidRPr="00AB0852" w:rsidRDefault="00433109" w:rsidP="00433109">
      <w:pPr>
        <w:spacing w:before="120" w:after="120" w:line="240" w:lineRule="auto"/>
        <w:ind w:left="709"/>
        <w:rPr>
          <w:rFonts w:eastAsia="Times New Roman" w:cstheme="minorHAnsi"/>
          <w:bCs/>
          <w:color w:val="111111"/>
          <w:sz w:val="10"/>
          <w:szCs w:val="10"/>
          <w:lang w:eastAsia="pl-PL"/>
        </w:rPr>
      </w:pPr>
    </w:p>
    <w:p w14:paraId="4FAB3636" w14:textId="27E2369C" w:rsidR="00433109" w:rsidRPr="0065059D" w:rsidRDefault="00B55D70" w:rsidP="00AB0852">
      <w:pPr>
        <w:spacing w:before="120" w:after="12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STYCZEŃ</w:t>
      </w:r>
      <w:r w:rsidR="00433109" w:rsidRPr="0065059D">
        <w:rPr>
          <w:rFonts w:eastAsia="Times New Roman" w:cstheme="minorHAnsi"/>
          <w:bCs/>
          <w:lang w:eastAsia="pl-PL"/>
        </w:rPr>
        <w:t xml:space="preserve"> 202</w:t>
      </w:r>
      <w:r>
        <w:rPr>
          <w:rFonts w:eastAsia="Times New Roman" w:cstheme="minorHAnsi"/>
          <w:bCs/>
          <w:lang w:eastAsia="pl-PL"/>
        </w:rPr>
        <w:t>4</w:t>
      </w:r>
      <w:r w:rsidR="00433109" w:rsidRPr="0065059D">
        <w:rPr>
          <w:rFonts w:eastAsia="Times New Roman" w:cstheme="minorHAnsi"/>
          <w:bCs/>
          <w:lang w:eastAsia="pl-PL"/>
        </w:rPr>
        <w:t xml:space="preserve"> ………………..……………………  </w:t>
      </w:r>
      <w:r>
        <w:rPr>
          <w:rFonts w:eastAsia="Times New Roman" w:cstheme="minorHAnsi"/>
          <w:bCs/>
          <w:lang w:eastAsia="pl-PL"/>
        </w:rPr>
        <w:t>STYCZEŃ</w:t>
      </w:r>
      <w:r w:rsidR="00433109" w:rsidRPr="0065059D">
        <w:rPr>
          <w:rFonts w:eastAsia="Times New Roman" w:cstheme="minorHAnsi"/>
          <w:bCs/>
          <w:lang w:eastAsia="pl-PL"/>
        </w:rPr>
        <w:t xml:space="preserve"> 202</w:t>
      </w:r>
      <w:r>
        <w:rPr>
          <w:rFonts w:eastAsia="Times New Roman" w:cstheme="minorHAnsi"/>
          <w:bCs/>
          <w:lang w:eastAsia="pl-PL"/>
        </w:rPr>
        <w:t>5</w:t>
      </w:r>
      <w:r w:rsidR="00433109" w:rsidRPr="0065059D">
        <w:rPr>
          <w:rFonts w:eastAsia="Times New Roman" w:cstheme="minorHAnsi"/>
          <w:bCs/>
          <w:lang w:eastAsia="pl-PL"/>
        </w:rPr>
        <w:t xml:space="preserve"> ………………..……………………</w:t>
      </w:r>
      <w:r w:rsidR="00603C70">
        <w:rPr>
          <w:rFonts w:eastAsia="Times New Roman" w:cstheme="minorHAnsi"/>
          <w:bCs/>
          <w:lang w:eastAsia="pl-PL"/>
        </w:rPr>
        <w:t xml:space="preserve"> </w:t>
      </w:r>
    </w:p>
    <w:p w14:paraId="764B8770" w14:textId="4FE07779" w:rsidR="00433109" w:rsidRDefault="00B55D70" w:rsidP="00AB0852">
      <w:pPr>
        <w:spacing w:before="120" w:after="12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LUTY</w:t>
      </w:r>
      <w:r w:rsidR="00433109" w:rsidRPr="0065059D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2024</w:t>
      </w:r>
      <w:r w:rsidR="00433109" w:rsidRPr="0065059D">
        <w:rPr>
          <w:rFonts w:eastAsia="Times New Roman" w:cstheme="minorHAnsi"/>
          <w:bCs/>
          <w:lang w:eastAsia="pl-PL"/>
        </w:rPr>
        <w:t xml:space="preserve"> …………………………………….  </w:t>
      </w:r>
      <w:r>
        <w:rPr>
          <w:rFonts w:eastAsia="Times New Roman" w:cstheme="minorHAnsi"/>
          <w:bCs/>
          <w:lang w:eastAsia="pl-PL"/>
        </w:rPr>
        <w:t>LUTY</w:t>
      </w:r>
      <w:r w:rsidR="00433109" w:rsidRPr="0065059D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2025</w:t>
      </w:r>
      <w:r w:rsidR="00433109" w:rsidRPr="0065059D">
        <w:rPr>
          <w:rFonts w:eastAsia="Times New Roman" w:cstheme="minorHAnsi"/>
          <w:bCs/>
          <w:lang w:eastAsia="pl-PL"/>
        </w:rPr>
        <w:t xml:space="preserve"> …………………………………….</w:t>
      </w:r>
    </w:p>
    <w:p w14:paraId="4A97BB03" w14:textId="77777777" w:rsidR="0065059D" w:rsidRDefault="007520CB" w:rsidP="00AB0852">
      <w:pPr>
        <w:spacing w:before="120" w:after="120" w:line="240" w:lineRule="auto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7520CB">
        <w:rPr>
          <w:rFonts w:eastAsia="Times New Roman" w:cstheme="minorHAnsi"/>
          <w:bCs/>
          <w:sz w:val="20"/>
          <w:szCs w:val="20"/>
          <w:lang w:eastAsia="pl-PL"/>
        </w:rPr>
        <w:t xml:space="preserve">(Przez przychód rozumie się </w:t>
      </w:r>
      <w:r w:rsidRPr="007520CB">
        <w:rPr>
          <w:rFonts w:cstheme="minorHAnsi"/>
          <w:color w:val="222222"/>
          <w:sz w:val="20"/>
          <w:szCs w:val="20"/>
          <w:shd w:val="clear" w:color="auto" w:fill="FFFFFF"/>
        </w:rPr>
        <w:t>sumę wszystkich wpływów finansowych otrzymanych ze sprzedaż produktów lub usług uzyskany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ch</w:t>
      </w:r>
      <w:r w:rsidRPr="007520CB">
        <w:rPr>
          <w:rFonts w:cstheme="minorHAnsi"/>
          <w:color w:val="222222"/>
          <w:sz w:val="20"/>
          <w:szCs w:val="20"/>
          <w:shd w:val="clear" w:color="auto" w:fill="FFFFFF"/>
        </w:rPr>
        <w:t xml:space="preserve"> w danym miesiącu kalendarzowym)</w:t>
      </w:r>
    </w:p>
    <w:p w14:paraId="06CE2266" w14:textId="77777777" w:rsidR="00B55D70" w:rsidRDefault="00B55D70" w:rsidP="00AB0852">
      <w:pPr>
        <w:spacing w:before="120" w:after="120" w:line="240" w:lineRule="auto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E05CF56" w14:textId="0189E648" w:rsidR="00B55D70" w:rsidRPr="00B55D70" w:rsidRDefault="00B55D70" w:rsidP="00AB085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567"/>
        <w:rPr>
          <w:rFonts w:eastAsia="Times New Roman" w:cstheme="minorHAnsi"/>
          <w:b/>
          <w:smallCaps/>
          <w:lang w:eastAsia="pl-PL"/>
        </w:rPr>
      </w:pPr>
      <w:r>
        <w:rPr>
          <w:rFonts w:eastAsia="Times New Roman" w:cstheme="minorHAnsi"/>
          <w:b/>
          <w:smallCaps/>
          <w:lang w:eastAsia="pl-PL"/>
        </w:rPr>
        <w:t>szczegółowy opis sytuacji finansowej przedsiębiorstwa (porównanie przychodu w stosunku do ponoszonych kosztów spowodowanych powodzią, porównanie dochodu przedsiębiorstwa w analogicznych jak wyżej okresach).  opis zagrożenia miejsc pracy</w:t>
      </w:r>
      <w:r w:rsidRPr="00902A9B">
        <w:rPr>
          <w:rFonts w:eastAsia="Times New Roman" w:cstheme="minorHAnsi"/>
          <w:b/>
          <w:smallCaps/>
          <w:lang w:eastAsia="pl-PL"/>
        </w:rPr>
        <w:t>:</w:t>
      </w:r>
    </w:p>
    <w:p w14:paraId="4AFE76AD" w14:textId="5F9CDE31" w:rsidR="00B55D70" w:rsidRPr="007520CB" w:rsidRDefault="00B55D70" w:rsidP="00B55D70">
      <w:pPr>
        <w:spacing w:before="120" w:after="12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E4E83" w14:textId="77777777" w:rsidR="0065059D" w:rsidRPr="00C05391" w:rsidRDefault="0065059D" w:rsidP="00B55D70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567"/>
        <w:rPr>
          <w:rFonts w:eastAsia="Times New Roman" w:cstheme="minorHAnsi"/>
          <w:bCs/>
          <w:smallCaps/>
          <w:lang w:eastAsia="pl-PL"/>
        </w:rPr>
      </w:pPr>
      <w:r w:rsidRPr="00C05391">
        <w:rPr>
          <w:rFonts w:eastAsia="Times New Roman" w:cstheme="minorHAnsi"/>
          <w:b/>
          <w:smallCaps/>
          <w:lang w:eastAsia="pl-PL"/>
        </w:rPr>
        <w:t>P</w:t>
      </w:r>
      <w:r w:rsidR="00C05391">
        <w:rPr>
          <w:rFonts w:eastAsia="Times New Roman" w:cstheme="minorHAnsi"/>
          <w:b/>
          <w:smallCaps/>
          <w:lang w:eastAsia="pl-PL"/>
        </w:rPr>
        <w:t>rzerwy</w:t>
      </w:r>
      <w:r w:rsidRPr="00C05391">
        <w:rPr>
          <w:rFonts w:eastAsia="Times New Roman" w:cstheme="minorHAnsi"/>
          <w:b/>
          <w:smallCaps/>
          <w:lang w:eastAsia="pl-PL"/>
        </w:rPr>
        <w:t xml:space="preserve"> </w:t>
      </w:r>
      <w:r w:rsidR="00603C70" w:rsidRPr="00C05391">
        <w:rPr>
          <w:rFonts w:eastAsia="Times New Roman" w:cstheme="minorHAnsi"/>
          <w:b/>
          <w:smallCaps/>
          <w:lang w:eastAsia="pl-PL"/>
        </w:rPr>
        <w:t>i wyłączenia z</w:t>
      </w:r>
      <w:r w:rsidRPr="00C05391">
        <w:rPr>
          <w:rFonts w:eastAsia="Times New Roman" w:cstheme="minorHAnsi"/>
          <w:b/>
          <w:smallCaps/>
          <w:lang w:eastAsia="pl-PL"/>
        </w:rPr>
        <w:t xml:space="preserve"> </w:t>
      </w:r>
      <w:r w:rsidR="00C05391">
        <w:rPr>
          <w:rFonts w:eastAsia="Times New Roman" w:cstheme="minorHAnsi"/>
          <w:b/>
          <w:smallCaps/>
          <w:lang w:eastAsia="pl-PL"/>
        </w:rPr>
        <w:t xml:space="preserve">działalności </w:t>
      </w:r>
      <w:r w:rsidRPr="00C05391">
        <w:rPr>
          <w:rFonts w:eastAsia="Times New Roman" w:cstheme="minorHAnsi"/>
          <w:b/>
          <w:smallCaps/>
          <w:lang w:eastAsia="pl-PL"/>
        </w:rPr>
        <w:t>będące następstwem szkód poniesionych w powodzi</w:t>
      </w:r>
      <w:r w:rsidR="00BB275E" w:rsidRPr="00C05391">
        <w:rPr>
          <w:rFonts w:eastAsia="Times New Roman" w:cstheme="minorHAnsi"/>
          <w:b/>
          <w:smallCaps/>
          <w:lang w:eastAsia="pl-PL"/>
        </w:rPr>
        <w:t>:</w:t>
      </w:r>
    </w:p>
    <w:p w14:paraId="0646CB10" w14:textId="77777777" w:rsidR="00BB275E" w:rsidRPr="00C05391" w:rsidRDefault="00BB275E" w:rsidP="0065059D">
      <w:pPr>
        <w:pStyle w:val="Nagwek3"/>
        <w:autoSpaceDE w:val="0"/>
        <w:autoSpaceDN w:val="0"/>
        <w:spacing w:before="12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C05391">
        <w:rPr>
          <w:rFonts w:ascii="Calibri" w:hAnsi="Calibri" w:cs="Calibri"/>
          <w:b w:val="0"/>
          <w:sz w:val="22"/>
          <w:szCs w:val="22"/>
        </w:rPr>
        <w:t>Od momentu wystąpienia powodzi zakład pracy:</w:t>
      </w:r>
    </w:p>
    <w:p w14:paraId="64E8E5A0" w14:textId="77777777" w:rsidR="0065059D" w:rsidRPr="00C05391" w:rsidRDefault="00BB275E" w:rsidP="0065059D">
      <w:pPr>
        <w:pStyle w:val="Nagwek3"/>
        <w:autoSpaceDE w:val="0"/>
        <w:autoSpaceDN w:val="0"/>
        <w:spacing w:before="12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C05391">
        <w:rPr>
          <w:rFonts w:ascii="Calibri" w:hAnsi="Calibri" w:cs="Calibri"/>
          <w:b w:val="0"/>
          <w:sz w:val="22"/>
          <w:szCs w:val="22"/>
        </w:rPr>
        <w:t xml:space="preserve">- nie wznowił działalności/ wznowił działalność od dnia …………………… </w:t>
      </w:r>
    </w:p>
    <w:p w14:paraId="55BE0989" w14:textId="77777777" w:rsidR="00BB275E" w:rsidRPr="00C05391" w:rsidRDefault="00BB275E" w:rsidP="00BB275E">
      <w:pPr>
        <w:rPr>
          <w:lang w:eastAsia="pl-PL"/>
        </w:rPr>
      </w:pPr>
      <w:r w:rsidRPr="00C05391">
        <w:rPr>
          <w:lang w:eastAsia="pl-PL"/>
        </w:rPr>
        <w:t>- wznowił działalność częściowo tzn. z produkcji/ działalności  nadal wyłączone są następujące działy:</w:t>
      </w:r>
    </w:p>
    <w:p w14:paraId="7680A183" w14:textId="77777777" w:rsidR="0065059D" w:rsidRPr="00C05391" w:rsidRDefault="0065059D" w:rsidP="0065059D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C0539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FC10923" w14:textId="77777777" w:rsidR="0065059D" w:rsidRPr="00C05391" w:rsidRDefault="0065059D" w:rsidP="0065059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lang w:eastAsia="pl-PL"/>
        </w:rPr>
      </w:pPr>
      <w:r w:rsidRPr="00C0539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B8868F1" w14:textId="77777777" w:rsidR="0065059D" w:rsidRPr="00C05391" w:rsidRDefault="0065059D" w:rsidP="0065059D">
      <w:pPr>
        <w:rPr>
          <w:rFonts w:ascii="Calibri" w:hAnsi="Calibri" w:cs="Calibri"/>
        </w:rPr>
      </w:pPr>
      <w:r w:rsidRPr="00C05391">
        <w:rPr>
          <w:rFonts w:ascii="Calibri" w:hAnsi="Calibri" w:cs="Calibri"/>
        </w:rPr>
        <w:t xml:space="preserve">Ilość pracowników zatrudnionych, na dzień złożenia wniosku, w </w:t>
      </w:r>
      <w:r w:rsidR="00BB275E" w:rsidRPr="00C05391">
        <w:rPr>
          <w:rFonts w:ascii="Calibri" w:hAnsi="Calibri" w:cs="Calibri"/>
        </w:rPr>
        <w:t xml:space="preserve">wyłączonych </w:t>
      </w:r>
      <w:r w:rsidRPr="00C05391">
        <w:rPr>
          <w:rFonts w:ascii="Calibri" w:hAnsi="Calibri" w:cs="Calibri"/>
        </w:rPr>
        <w:t>dzia</w:t>
      </w:r>
      <w:r w:rsidR="00BB275E" w:rsidRPr="00C05391">
        <w:rPr>
          <w:rFonts w:ascii="Calibri" w:hAnsi="Calibri" w:cs="Calibri"/>
        </w:rPr>
        <w:t xml:space="preserve">łach  </w:t>
      </w:r>
      <w:r w:rsidRPr="00C05391">
        <w:rPr>
          <w:rFonts w:ascii="Calibri" w:hAnsi="Calibri" w:cs="Calibri"/>
        </w:rPr>
        <w:t>………………….,</w:t>
      </w:r>
      <w:r w:rsidR="00BB275E" w:rsidRPr="00C05391">
        <w:rPr>
          <w:rFonts w:ascii="Calibri" w:hAnsi="Calibri" w:cs="Calibri"/>
        </w:rPr>
        <w:br/>
      </w:r>
      <w:r w:rsidRPr="00C05391">
        <w:rPr>
          <w:rFonts w:ascii="Calibri" w:hAnsi="Calibri" w:cs="Calibri"/>
        </w:rPr>
        <w:t>co w przeliczeniu na pełny wymiar czasu pracy daje  ……………………. etatów.</w:t>
      </w:r>
    </w:p>
    <w:p w14:paraId="6B2ECE99" w14:textId="77777777" w:rsidR="008051E4" w:rsidRPr="00902A9B" w:rsidRDefault="008051E4" w:rsidP="00B55D70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567"/>
        <w:rPr>
          <w:rFonts w:eastAsia="Times New Roman" w:cstheme="minorHAnsi"/>
          <w:b/>
          <w:color w:val="111111"/>
          <w:lang w:eastAsia="pl-PL"/>
        </w:rPr>
      </w:pPr>
      <w:r w:rsidRPr="00902A9B">
        <w:rPr>
          <w:rFonts w:eastAsia="Times New Roman" w:cstheme="minorHAnsi"/>
          <w:b/>
          <w:color w:val="111111"/>
          <w:lang w:eastAsia="pl-PL"/>
        </w:rPr>
        <w:t>SKALA ZNISZCZEŃ:</w:t>
      </w:r>
    </w:p>
    <w:p w14:paraId="7DB8B6E5" w14:textId="77777777" w:rsidR="00433109" w:rsidRDefault="00433109" w:rsidP="00433109">
      <w:pPr>
        <w:spacing w:after="0" w:line="240" w:lineRule="auto"/>
        <w:ind w:left="360"/>
        <w:jc w:val="both"/>
        <w:rPr>
          <w:rFonts w:eastAsia="Times New Roman" w:cstheme="minorHAnsi"/>
          <w:color w:val="111111"/>
          <w:lang w:eastAsia="pl-PL"/>
        </w:rPr>
      </w:pPr>
    </w:p>
    <w:p w14:paraId="324D5E03" w14:textId="77777777" w:rsidR="00C420D9" w:rsidRPr="00433109" w:rsidRDefault="00C420D9" w:rsidP="00433109">
      <w:pPr>
        <w:pStyle w:val="Akapitzlist"/>
        <w:spacing w:after="0" w:line="240" w:lineRule="auto"/>
        <w:jc w:val="both"/>
        <w:rPr>
          <w:rFonts w:eastAsia="Times New Roman" w:cstheme="minorHAnsi"/>
          <w:color w:val="111111"/>
          <w:lang w:eastAsia="pl-PL"/>
        </w:rPr>
      </w:pPr>
      <w:r w:rsidRPr="00433109">
        <w:rPr>
          <w:rFonts w:eastAsia="Times New Roman" w:cstheme="minorHAnsi"/>
          <w:color w:val="111111"/>
          <w:lang w:eastAsia="pl-PL"/>
        </w:rPr>
        <w:t>Powierzchnia zakładu:</w:t>
      </w:r>
    </w:p>
    <w:p w14:paraId="5D1C6571" w14:textId="77777777" w:rsidR="00C420D9" w:rsidRPr="00902A9B" w:rsidRDefault="00C420D9" w:rsidP="000B55DD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Całkowita powierzchnia zakładu (w m2): …………………….</w:t>
      </w:r>
    </w:p>
    <w:p w14:paraId="256C7D6A" w14:textId="77777777" w:rsidR="008051E4" w:rsidRDefault="008051E4" w:rsidP="000B55DD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 xml:space="preserve">Powierzchnia 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zakładu, która uległa </w:t>
      </w:r>
      <w:r w:rsidR="00902A9B">
        <w:rPr>
          <w:rFonts w:eastAsia="Times New Roman" w:cstheme="minorHAnsi"/>
          <w:color w:val="111111"/>
          <w:lang w:eastAsia="pl-PL"/>
        </w:rPr>
        <w:t xml:space="preserve">zniszczeniu </w:t>
      </w:r>
      <w:r w:rsidR="00A72DE1">
        <w:rPr>
          <w:rFonts w:eastAsia="Times New Roman" w:cstheme="minorHAnsi"/>
          <w:color w:val="111111"/>
          <w:lang w:eastAsia="pl-PL"/>
        </w:rPr>
        <w:t xml:space="preserve">w </w:t>
      </w:r>
      <w:r w:rsidR="00902A9B">
        <w:rPr>
          <w:rFonts w:eastAsia="Times New Roman" w:cstheme="minorHAnsi"/>
          <w:color w:val="111111"/>
          <w:lang w:eastAsia="pl-PL"/>
        </w:rPr>
        <w:t>wyniku powodzi</w:t>
      </w:r>
      <w:r w:rsidRPr="00902A9B">
        <w:rPr>
          <w:rFonts w:eastAsia="Times New Roman" w:cstheme="minorHAnsi"/>
          <w:color w:val="111111"/>
          <w:lang w:eastAsia="pl-PL"/>
        </w:rPr>
        <w:t>: (</w:t>
      </w:r>
      <w:r w:rsidR="00C420D9" w:rsidRPr="00902A9B">
        <w:rPr>
          <w:rFonts w:eastAsia="Times New Roman" w:cstheme="minorHAnsi"/>
          <w:color w:val="111111"/>
          <w:lang w:eastAsia="pl-PL"/>
        </w:rPr>
        <w:t>w m2</w:t>
      </w:r>
      <w:r w:rsidRPr="00902A9B">
        <w:rPr>
          <w:rFonts w:eastAsia="Times New Roman" w:cstheme="minorHAnsi"/>
          <w:color w:val="111111"/>
          <w:lang w:eastAsia="pl-PL"/>
        </w:rPr>
        <w:t>):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………………..</w:t>
      </w:r>
    </w:p>
    <w:p w14:paraId="4E140B6C" w14:textId="77777777" w:rsidR="009F2D1D" w:rsidRPr="00902A9B" w:rsidRDefault="009F2D1D" w:rsidP="009F2D1D">
      <w:pPr>
        <w:pStyle w:val="Akapitzlist"/>
        <w:spacing w:after="0" w:line="240" w:lineRule="auto"/>
        <w:ind w:left="1440"/>
        <w:contextualSpacing w:val="0"/>
        <w:jc w:val="both"/>
        <w:rPr>
          <w:rFonts w:eastAsia="Times New Roman" w:cstheme="minorHAnsi"/>
          <w:color w:val="111111"/>
          <w:lang w:eastAsia="pl-PL"/>
        </w:rPr>
      </w:pPr>
    </w:p>
    <w:p w14:paraId="720705BF" w14:textId="77777777" w:rsidR="008051E4" w:rsidRDefault="00C420D9" w:rsidP="00433109">
      <w:pPr>
        <w:pStyle w:val="Akapitzlist"/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Kwota ł</w:t>
      </w:r>
      <w:r w:rsidR="008051E4" w:rsidRPr="00902A9B">
        <w:rPr>
          <w:rFonts w:eastAsia="Times New Roman" w:cstheme="minorHAnsi"/>
          <w:color w:val="111111"/>
          <w:lang w:eastAsia="pl-PL"/>
        </w:rPr>
        <w:t>ączn</w:t>
      </w:r>
      <w:r w:rsidRPr="00902A9B">
        <w:rPr>
          <w:rFonts w:eastAsia="Times New Roman" w:cstheme="minorHAnsi"/>
          <w:color w:val="111111"/>
          <w:lang w:eastAsia="pl-PL"/>
        </w:rPr>
        <w:t>i</w:t>
      </w:r>
      <w:r w:rsidR="008051E4" w:rsidRPr="00902A9B">
        <w:rPr>
          <w:rFonts w:eastAsia="Times New Roman" w:cstheme="minorHAnsi"/>
          <w:color w:val="111111"/>
          <w:lang w:eastAsia="pl-PL"/>
        </w:rPr>
        <w:t>e oszacowan</w:t>
      </w:r>
      <w:r w:rsidRPr="00902A9B">
        <w:rPr>
          <w:rFonts w:eastAsia="Times New Roman" w:cstheme="minorHAnsi"/>
          <w:color w:val="111111"/>
          <w:lang w:eastAsia="pl-PL"/>
        </w:rPr>
        <w:t>ych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 </w:t>
      </w:r>
      <w:r w:rsidR="00C91B34">
        <w:rPr>
          <w:rFonts w:eastAsia="Times New Roman" w:cstheme="minorHAnsi"/>
          <w:color w:val="111111"/>
          <w:lang w:eastAsia="pl-PL"/>
        </w:rPr>
        <w:t>szkód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 </w:t>
      </w:r>
      <w:r w:rsidR="000B55DD">
        <w:rPr>
          <w:rFonts w:eastAsia="Times New Roman" w:cstheme="minorHAnsi"/>
          <w:color w:val="111111"/>
          <w:lang w:eastAsia="pl-PL"/>
        </w:rPr>
        <w:t>materialnych</w:t>
      </w:r>
      <w:r w:rsidR="00902A9B">
        <w:rPr>
          <w:rFonts w:eastAsia="Times New Roman" w:cstheme="minorHAnsi"/>
          <w:color w:val="111111"/>
          <w:lang w:eastAsia="pl-PL"/>
        </w:rPr>
        <w:t xml:space="preserve"> doznanych w wyniku powodzi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: </w:t>
      </w:r>
      <w:r w:rsidR="000B55DD">
        <w:rPr>
          <w:rFonts w:eastAsia="Times New Roman" w:cstheme="minorHAnsi"/>
          <w:color w:val="111111"/>
          <w:lang w:eastAsia="pl-PL"/>
        </w:rPr>
        <w:t>…………………….</w:t>
      </w:r>
    </w:p>
    <w:p w14:paraId="12747696" w14:textId="77777777" w:rsidR="000B55DD" w:rsidRPr="00902A9B" w:rsidRDefault="000B55DD" w:rsidP="000B55DD">
      <w:pPr>
        <w:pStyle w:val="Akapitzlist"/>
        <w:spacing w:after="0" w:line="240" w:lineRule="auto"/>
        <w:ind w:left="1080"/>
        <w:contextualSpacing w:val="0"/>
        <w:jc w:val="both"/>
        <w:rPr>
          <w:rFonts w:eastAsia="Times New Roman" w:cstheme="minorHAnsi"/>
          <w:color w:val="111111"/>
          <w:lang w:eastAsia="pl-PL"/>
        </w:rPr>
      </w:pPr>
    </w:p>
    <w:p w14:paraId="18F61842" w14:textId="77777777" w:rsidR="008051E4" w:rsidRPr="00902A9B" w:rsidRDefault="008051E4" w:rsidP="00D542BD">
      <w:pPr>
        <w:spacing w:before="120" w:after="120"/>
        <w:jc w:val="both"/>
        <w:rPr>
          <w:rFonts w:eastAsia="Times New Roman" w:cstheme="minorHAnsi"/>
          <w:b/>
          <w:lang w:eastAsia="pl-PL"/>
        </w:rPr>
      </w:pPr>
      <w:r w:rsidRPr="00902A9B">
        <w:rPr>
          <w:rFonts w:eastAsia="Times New Roman" w:cstheme="minorHAnsi"/>
          <w:b/>
          <w:lang w:eastAsia="pl-PL"/>
        </w:rPr>
        <w:t xml:space="preserve">Oświadczam, że z powodu zniszczeń, które ograniczyły możliwość pracy w zakładzie, na </w:t>
      </w:r>
      <w:r w:rsidR="00C420D9" w:rsidRPr="00902A9B">
        <w:rPr>
          <w:rFonts w:eastAsia="Times New Roman" w:cstheme="minorHAnsi"/>
          <w:b/>
          <w:lang w:eastAsia="pl-PL"/>
        </w:rPr>
        <w:t>dzień złożenia wniosku</w:t>
      </w:r>
      <w:r w:rsidRPr="00902A9B">
        <w:rPr>
          <w:rFonts w:eastAsia="Times New Roman" w:cstheme="minorHAnsi"/>
          <w:b/>
          <w:lang w:eastAsia="pl-PL"/>
        </w:rPr>
        <w:t xml:space="preserve"> zagrożone jest </w:t>
      </w:r>
      <w:r w:rsidR="00C420D9" w:rsidRPr="00902A9B">
        <w:rPr>
          <w:rFonts w:eastAsia="Times New Roman" w:cstheme="minorHAnsi"/>
          <w:b/>
          <w:lang w:eastAsia="pl-PL"/>
        </w:rPr>
        <w:t>utrzymanie</w:t>
      </w:r>
      <w:r w:rsidRPr="00902A9B">
        <w:rPr>
          <w:rFonts w:eastAsia="Times New Roman" w:cstheme="minorHAnsi"/>
          <w:b/>
          <w:lang w:eastAsia="pl-PL"/>
        </w:rPr>
        <w:t xml:space="preserve"> </w:t>
      </w:r>
      <w:r w:rsidR="00D542BD">
        <w:rPr>
          <w:rFonts w:eastAsia="Times New Roman" w:cstheme="minorHAnsi"/>
          <w:b/>
          <w:lang w:eastAsia="pl-PL"/>
        </w:rPr>
        <w:t xml:space="preserve">aktualnego stanu </w:t>
      </w:r>
      <w:r w:rsidRPr="00902A9B">
        <w:rPr>
          <w:rFonts w:eastAsia="Times New Roman" w:cstheme="minorHAnsi"/>
          <w:b/>
          <w:lang w:eastAsia="pl-PL"/>
        </w:rPr>
        <w:t>zatrudnienia pracowników,</w:t>
      </w:r>
      <w:r w:rsidR="00D542BD">
        <w:rPr>
          <w:rFonts w:eastAsia="Times New Roman" w:cstheme="minorHAnsi"/>
          <w:b/>
          <w:lang w:eastAsia="pl-PL"/>
        </w:rPr>
        <w:br/>
      </w:r>
      <w:r w:rsidRPr="00902A9B">
        <w:rPr>
          <w:rFonts w:eastAsia="Times New Roman" w:cstheme="minorHAnsi"/>
          <w:b/>
          <w:lang w:eastAsia="pl-PL"/>
        </w:rPr>
        <w:t xml:space="preserve">co negatywnie </w:t>
      </w:r>
      <w:r w:rsidR="00C420D9" w:rsidRPr="00902A9B">
        <w:rPr>
          <w:rFonts w:eastAsia="Times New Roman" w:cstheme="minorHAnsi"/>
          <w:b/>
          <w:lang w:eastAsia="pl-PL"/>
        </w:rPr>
        <w:t xml:space="preserve">wpływa </w:t>
      </w:r>
      <w:r w:rsidRPr="00902A9B">
        <w:rPr>
          <w:rFonts w:eastAsia="Times New Roman" w:cstheme="minorHAnsi"/>
          <w:b/>
          <w:lang w:eastAsia="pl-PL"/>
        </w:rPr>
        <w:t>na naszą działalność.</w:t>
      </w:r>
    </w:p>
    <w:p w14:paraId="340D658F" w14:textId="77777777" w:rsidR="008051E4" w:rsidRPr="00902A9B" w:rsidRDefault="008051E4" w:rsidP="00D542BD">
      <w:pPr>
        <w:spacing w:before="120" w:after="12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W związku z powyższym, firma [Nazwa firmy]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…………………</w:t>
      </w:r>
      <w:r w:rsidR="00902A9B">
        <w:rPr>
          <w:rFonts w:eastAsia="Times New Roman" w:cstheme="minorHAnsi"/>
          <w:color w:val="111111"/>
          <w:lang w:eastAsia="pl-PL"/>
        </w:rPr>
        <w:t>……………………..</w:t>
      </w:r>
      <w:r w:rsidR="00C420D9" w:rsidRPr="00902A9B">
        <w:rPr>
          <w:rFonts w:eastAsia="Times New Roman" w:cstheme="minorHAnsi"/>
          <w:color w:val="111111"/>
          <w:lang w:eastAsia="pl-PL"/>
        </w:rPr>
        <w:t>………………………….</w:t>
      </w:r>
      <w:r w:rsidRPr="00902A9B">
        <w:rPr>
          <w:rFonts w:eastAsia="Times New Roman" w:cstheme="minorHAnsi"/>
          <w:color w:val="111111"/>
          <w:lang w:eastAsia="pl-PL"/>
        </w:rPr>
        <w:t xml:space="preserve"> podejmuje </w:t>
      </w:r>
      <w:r w:rsidR="00C420D9" w:rsidRPr="00902A9B">
        <w:rPr>
          <w:rFonts w:eastAsia="Times New Roman" w:cstheme="minorHAnsi"/>
          <w:color w:val="111111"/>
          <w:lang w:eastAsia="pl-PL"/>
        </w:rPr>
        <w:t>następujące</w:t>
      </w:r>
      <w:r w:rsidR="00CC2D74">
        <w:rPr>
          <w:rFonts w:eastAsia="Times New Roman" w:cstheme="minorHAnsi"/>
          <w:color w:val="111111"/>
          <w:lang w:eastAsia="pl-PL"/>
        </w:rPr>
        <w:t>,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</w:t>
      </w:r>
      <w:r w:rsidRPr="00902A9B">
        <w:rPr>
          <w:rFonts w:eastAsia="Times New Roman" w:cstheme="minorHAnsi"/>
          <w:color w:val="111111"/>
          <w:lang w:eastAsia="pl-PL"/>
        </w:rPr>
        <w:t>niezbędne kroki w celu minimalizacji skutków powodzi oraz przywró</w:t>
      </w:r>
      <w:r w:rsidR="00C420D9" w:rsidRPr="00902A9B">
        <w:rPr>
          <w:rFonts w:eastAsia="Times New Roman" w:cstheme="minorHAnsi"/>
          <w:color w:val="111111"/>
          <w:lang w:eastAsia="pl-PL"/>
        </w:rPr>
        <w:t>cenia normalnego funkcjonowania:</w:t>
      </w:r>
    </w:p>
    <w:p w14:paraId="00FDE0AA" w14:textId="77777777" w:rsidR="00C420D9" w:rsidRPr="00902A9B" w:rsidRDefault="00C420D9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6A098B3" w14:textId="77777777" w:rsidR="003D20E1" w:rsidRPr="00902A9B" w:rsidRDefault="00C420D9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A0ED4AE" w14:textId="77777777" w:rsidR="008051E4" w:rsidRPr="00902A9B" w:rsidRDefault="008051E4" w:rsidP="00F62A2A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14:paraId="260211C2" w14:textId="77777777" w:rsidR="008051E4" w:rsidRPr="00902A9B" w:rsidRDefault="008051E4" w:rsidP="00F62A2A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14:paraId="387008FB" w14:textId="77777777" w:rsidR="008051E4" w:rsidRPr="00902A9B" w:rsidRDefault="008051E4" w:rsidP="00902A9B">
      <w:pPr>
        <w:spacing w:after="0" w:line="240" w:lineRule="auto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…………………………………………………………...                              ……………………………….…………………………………..</w:t>
      </w:r>
    </w:p>
    <w:p w14:paraId="3D15664B" w14:textId="77777777" w:rsidR="008051E4" w:rsidRPr="00902A9B" w:rsidRDefault="008051E4" w:rsidP="00902A9B">
      <w:pPr>
        <w:spacing w:after="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>(miejsce i data sporządzenia oświadczenia)                                ( podpis wnioskodawcy/ składającego oświadczenie)</w:t>
      </w:r>
    </w:p>
    <w:p w14:paraId="4FB19F38" w14:textId="77777777" w:rsidR="00C05391" w:rsidRDefault="00C05391" w:rsidP="00B55D70">
      <w:pPr>
        <w:spacing w:before="120" w:after="120" w:line="240" w:lineRule="auto"/>
        <w:rPr>
          <w:rFonts w:cstheme="minorHAnsi"/>
          <w:b/>
          <w:bCs/>
          <w:smallCaps/>
        </w:rPr>
      </w:pPr>
    </w:p>
    <w:p w14:paraId="6C36072D" w14:textId="77777777" w:rsidR="008051E4" w:rsidRPr="00902A9B" w:rsidRDefault="008051E4" w:rsidP="00D425DD">
      <w:pPr>
        <w:spacing w:before="120" w:after="120" w:line="240" w:lineRule="auto"/>
        <w:jc w:val="center"/>
        <w:rPr>
          <w:rFonts w:cstheme="minorHAnsi"/>
          <w:smallCaps/>
        </w:rPr>
      </w:pPr>
      <w:r w:rsidRPr="00902A9B">
        <w:rPr>
          <w:rFonts w:cstheme="minorHAnsi"/>
          <w:b/>
          <w:bCs/>
          <w:smallCaps/>
        </w:rPr>
        <w:t>Zgoda na weryfikację danych:</w:t>
      </w:r>
    </w:p>
    <w:p w14:paraId="6FBE4667" w14:textId="77777777" w:rsidR="008051E4" w:rsidRPr="00902A9B" w:rsidRDefault="008051E4" w:rsidP="00D425DD">
      <w:pPr>
        <w:spacing w:before="120" w:after="240" w:line="240" w:lineRule="auto"/>
        <w:ind w:firstLine="709"/>
        <w:rPr>
          <w:rFonts w:cstheme="minorHAnsi"/>
        </w:rPr>
      </w:pPr>
      <w:r w:rsidRPr="00902A9B">
        <w:rPr>
          <w:rFonts w:cstheme="minorHAnsi"/>
        </w:rPr>
        <w:t xml:space="preserve">Wyrażam zgodę na weryfikację danych zawartych w niniejszym oświadczeniu, w szczególności zobowiązuję się do udostępnienia uszkodzonego lub zniszczonego lokalu lub nieruchomości, na każde żądanie </w:t>
      </w:r>
      <w:r w:rsidR="003D20E1" w:rsidRPr="00902A9B">
        <w:rPr>
          <w:rFonts w:cstheme="minorHAnsi"/>
        </w:rPr>
        <w:t>Powiatowego Urzędu Pracy w Nysie</w:t>
      </w:r>
      <w:r w:rsidRPr="00902A9B">
        <w:rPr>
          <w:rFonts w:cstheme="minorHAnsi"/>
        </w:rPr>
        <w:t>.</w:t>
      </w:r>
    </w:p>
    <w:p w14:paraId="719FBD66" w14:textId="77777777" w:rsidR="008051E4" w:rsidRPr="00902A9B" w:rsidRDefault="008051E4" w:rsidP="00D425DD">
      <w:pPr>
        <w:spacing w:before="120" w:after="120" w:line="240" w:lineRule="auto"/>
        <w:jc w:val="center"/>
        <w:rPr>
          <w:rFonts w:eastAsia="Times New Roman" w:cstheme="minorHAnsi"/>
          <w:smallCaps/>
          <w:color w:val="111111"/>
          <w:lang w:eastAsia="pl-PL"/>
        </w:rPr>
      </w:pPr>
      <w:r w:rsidRPr="00902A9B">
        <w:rPr>
          <w:rFonts w:cstheme="minorHAnsi"/>
          <w:b/>
          <w:bCs/>
          <w:smallCaps/>
        </w:rPr>
        <w:t>Oświadczenie o tym, że dane i informacje zawarte we wniosku są zgodne ze stanem faktycznym:</w:t>
      </w:r>
    </w:p>
    <w:p w14:paraId="1831E61F" w14:textId="77777777" w:rsidR="008051E4" w:rsidRPr="00902A9B" w:rsidRDefault="008051E4" w:rsidP="00D425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2A9B">
        <w:rPr>
          <w:rFonts w:cstheme="minorHAnsi"/>
        </w:rPr>
        <w:t>Ja niżej podpisany(-na), pouczony(-na) o odpowiedzialności karnej z art. 233 § 1 w związku z § 6 ustawy</w:t>
      </w:r>
      <w:r w:rsidRPr="00902A9B">
        <w:rPr>
          <w:rFonts w:cstheme="minorHAnsi"/>
        </w:rPr>
        <w:br/>
        <w:t xml:space="preserve">z dnia 6 czerwca 1997 r. — Kodeks karny (Dz. U. z 2024 r. poz.17, z </w:t>
      </w:r>
      <w:proofErr w:type="spellStart"/>
      <w:r w:rsidRPr="00902A9B">
        <w:rPr>
          <w:rFonts w:cstheme="minorHAnsi"/>
        </w:rPr>
        <w:t>późn</w:t>
      </w:r>
      <w:proofErr w:type="spellEnd"/>
      <w:r w:rsidRPr="00902A9B">
        <w:rPr>
          <w:rFonts w:cstheme="minorHAnsi"/>
        </w:rPr>
        <w:t>. zm.) za składanie fałszywych</w:t>
      </w:r>
      <w:r w:rsidRPr="00902A9B">
        <w:rPr>
          <w:rFonts w:cstheme="minorHAnsi"/>
        </w:rPr>
        <w:br/>
        <w:t>oświadczeń, stosownie do art. 5 ust. 5 ustawy z dnia 16 września 2011 r. o szczególnych rozwiązaniach</w:t>
      </w:r>
      <w:r w:rsidRPr="00902A9B">
        <w:rPr>
          <w:rFonts w:cstheme="minorHAnsi"/>
        </w:rPr>
        <w:br/>
        <w:t>związanych z usuwaniem skutków powodzi (</w:t>
      </w:r>
      <w:r w:rsidRPr="00902A9B">
        <w:rPr>
          <w:rFonts w:cstheme="minorHAnsi"/>
          <w:spacing w:val="5"/>
        </w:rPr>
        <w:t>Dz. U. z 2024 r. poz.654</w:t>
      </w:r>
      <w:r w:rsidRPr="00902A9B">
        <w:rPr>
          <w:rFonts w:cstheme="minorHAnsi"/>
        </w:rPr>
        <w:t>), oświadczam, że dane</w:t>
      </w:r>
      <w:r w:rsidR="00902A9B">
        <w:rPr>
          <w:rFonts w:cstheme="minorHAnsi"/>
        </w:rPr>
        <w:br/>
      </w:r>
      <w:r w:rsidRPr="00902A9B">
        <w:rPr>
          <w:rFonts w:cstheme="minorHAnsi"/>
        </w:rPr>
        <w:t xml:space="preserve">i informacje o szkodach zawarte w załączniku nr 2 </w:t>
      </w:r>
      <w:r w:rsidRPr="00902A9B">
        <w:t>do wniosku o zwrot kosztów na wynagrodzenia, nagrody oraz składki na ubezpieczenia społeczne zatrudnionych pracowników</w:t>
      </w:r>
      <w:r w:rsidR="00902A9B" w:rsidRPr="00902A9B">
        <w:t xml:space="preserve"> Art. 21 ustawy z dnia</w:t>
      </w:r>
      <w:r w:rsidR="00902A9B">
        <w:br/>
      </w:r>
      <w:r w:rsidR="00902A9B" w:rsidRPr="00902A9B">
        <w:t>16 września 2011 r. o szczególnych rozwiązaniach związanych z usuwaniem skutków powodzi</w:t>
      </w:r>
      <w:r w:rsidRPr="00902A9B">
        <w:t>)</w:t>
      </w:r>
      <w:r w:rsidR="00902A9B">
        <w:br/>
      </w:r>
      <w:r w:rsidRPr="00902A9B">
        <w:rPr>
          <w:rFonts w:cstheme="minorHAnsi"/>
        </w:rPr>
        <w:t>są zgodne ze stanem faktycznym.</w:t>
      </w:r>
    </w:p>
    <w:p w14:paraId="4D55F4AC" w14:textId="77777777" w:rsidR="008051E4" w:rsidRPr="00902A9B" w:rsidRDefault="008051E4" w:rsidP="00D425DD">
      <w:pPr>
        <w:shd w:val="clear" w:color="auto" w:fill="D9D9D9" w:themeFill="background1" w:themeFillShade="D9"/>
        <w:spacing w:before="200" w:line="240" w:lineRule="auto"/>
        <w:jc w:val="both"/>
        <w:rPr>
          <w:rFonts w:cstheme="minorHAnsi"/>
          <w:b/>
          <w:bCs/>
        </w:rPr>
      </w:pPr>
      <w:r w:rsidRPr="00902A9B">
        <w:rPr>
          <w:rFonts w:cstheme="minorHAnsi"/>
          <w:b/>
          <w:bCs/>
        </w:rPr>
        <w:t>Pouczenie:</w:t>
      </w:r>
    </w:p>
    <w:p w14:paraId="75985A46" w14:textId="77777777" w:rsidR="008051E4" w:rsidRPr="00902A9B" w:rsidRDefault="008051E4" w:rsidP="00D425DD">
      <w:pPr>
        <w:spacing w:before="200" w:line="240" w:lineRule="auto"/>
        <w:ind w:left="35"/>
        <w:jc w:val="both"/>
        <w:rPr>
          <w:rFonts w:cstheme="minorHAnsi"/>
        </w:rPr>
      </w:pPr>
      <w:r w:rsidRPr="00902A9B">
        <w:rPr>
          <w:rFonts w:cstheme="minorHAnsi"/>
        </w:rPr>
        <w:t>Zgodnie z art. 233 § 1 w związku z § 6 ustawy z dnia 6 czerwca 1997 r. — Kodeks karny, kto składa fałszywe</w:t>
      </w:r>
      <w:r w:rsidR="00D425DD" w:rsidRPr="00902A9B">
        <w:rPr>
          <w:rFonts w:cstheme="minorHAnsi"/>
        </w:rPr>
        <w:t xml:space="preserve"> </w:t>
      </w:r>
      <w:r w:rsidRPr="00902A9B">
        <w:rPr>
          <w:rFonts w:cstheme="minorHAnsi"/>
        </w:rPr>
        <w:t>oświadczenie mające służyć za dowód w postępowaniu sądowym lub w innym postępowaniu prowadzonym</w:t>
      </w:r>
      <w:r w:rsidR="00D425DD" w:rsidRPr="00902A9B">
        <w:rPr>
          <w:rFonts w:cstheme="minorHAnsi"/>
        </w:rPr>
        <w:t xml:space="preserve"> </w:t>
      </w:r>
      <w:r w:rsidRPr="00902A9B">
        <w:rPr>
          <w:rFonts w:cstheme="minorHAnsi"/>
        </w:rPr>
        <w:t>na podstawie ustaw, podlega karze pozbawienia wolności do lat 8.</w:t>
      </w:r>
    </w:p>
    <w:p w14:paraId="70CC2FEE" w14:textId="77777777" w:rsidR="00F2333E" w:rsidRDefault="00F2333E" w:rsidP="00D425DD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14:paraId="6457AB14" w14:textId="77777777" w:rsidR="00902A9B" w:rsidRPr="00902A9B" w:rsidRDefault="00902A9B" w:rsidP="00D425DD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14:paraId="124B1495" w14:textId="77777777" w:rsidR="00F2333E" w:rsidRPr="00902A9B" w:rsidRDefault="00F2333E" w:rsidP="00D57496">
      <w:pPr>
        <w:spacing w:after="0" w:line="240" w:lineRule="auto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…………………………………………………………...                           ..…………………………….…………………………………..</w:t>
      </w:r>
    </w:p>
    <w:p w14:paraId="65614456" w14:textId="77777777" w:rsidR="00155C99" w:rsidRPr="00902A9B" w:rsidRDefault="00F2333E" w:rsidP="00D57496">
      <w:pPr>
        <w:spacing w:after="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(miejsce i data sporządzenia oświadczenia)         </w:t>
      </w:r>
      <w:r w:rsidR="00D425DD"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                </w:t>
      </w: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( podpis wnioskodawcy/ składającego oświadczenie)</w:t>
      </w:r>
    </w:p>
    <w:sectPr w:rsidR="00155C99" w:rsidRPr="00902A9B" w:rsidSect="00C05391">
      <w:type w:val="continuous"/>
      <w:pgSz w:w="11906" w:h="16838" w:code="9"/>
      <w:pgMar w:top="1134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3A5"/>
    <w:multiLevelType w:val="hybridMultilevel"/>
    <w:tmpl w:val="58C266D2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5941B9"/>
    <w:multiLevelType w:val="hybridMultilevel"/>
    <w:tmpl w:val="4DB80344"/>
    <w:lvl w:ilvl="0" w:tplc="946ED060">
      <w:start w:val="1"/>
      <w:numFmt w:val="bullet"/>
      <w:lvlText w:val="-"/>
      <w:lvlJc w:val="left"/>
      <w:pPr>
        <w:ind w:left="82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2B13448"/>
    <w:multiLevelType w:val="hybridMultilevel"/>
    <w:tmpl w:val="D074AAD2"/>
    <w:lvl w:ilvl="0" w:tplc="6D889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6F4"/>
    <w:multiLevelType w:val="hybridMultilevel"/>
    <w:tmpl w:val="A3B83D40"/>
    <w:lvl w:ilvl="0" w:tplc="946ED0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05ACC"/>
    <w:multiLevelType w:val="hybridMultilevel"/>
    <w:tmpl w:val="406AA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6230"/>
    <w:multiLevelType w:val="hybridMultilevel"/>
    <w:tmpl w:val="96AA7032"/>
    <w:lvl w:ilvl="0" w:tplc="8E3C02D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A7378"/>
    <w:multiLevelType w:val="hybridMultilevel"/>
    <w:tmpl w:val="9298339C"/>
    <w:lvl w:ilvl="0" w:tplc="C0B2072C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5BDD7504"/>
    <w:multiLevelType w:val="hybridMultilevel"/>
    <w:tmpl w:val="98BE4B24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5FF92D6A"/>
    <w:multiLevelType w:val="hybridMultilevel"/>
    <w:tmpl w:val="C2782CD4"/>
    <w:lvl w:ilvl="0" w:tplc="60F4FC1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60D10D20"/>
    <w:multiLevelType w:val="hybridMultilevel"/>
    <w:tmpl w:val="75DE291E"/>
    <w:lvl w:ilvl="0" w:tplc="946ED0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11176E"/>
    <w:multiLevelType w:val="hybridMultilevel"/>
    <w:tmpl w:val="16FC00D8"/>
    <w:lvl w:ilvl="0" w:tplc="04150019">
      <w:start w:val="1"/>
      <w:numFmt w:val="lowerLetter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6CA41916"/>
    <w:multiLevelType w:val="hybridMultilevel"/>
    <w:tmpl w:val="9350E75A"/>
    <w:lvl w:ilvl="0" w:tplc="428A1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8397F"/>
    <w:multiLevelType w:val="hybridMultilevel"/>
    <w:tmpl w:val="EF12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8429A"/>
    <w:multiLevelType w:val="multilevel"/>
    <w:tmpl w:val="B64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D7922"/>
    <w:multiLevelType w:val="hybridMultilevel"/>
    <w:tmpl w:val="CCB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15308">
    <w:abstractNumId w:val="13"/>
  </w:num>
  <w:num w:numId="2" w16cid:durableId="1075475071">
    <w:abstractNumId w:val="12"/>
  </w:num>
  <w:num w:numId="3" w16cid:durableId="387070842">
    <w:abstractNumId w:val="6"/>
  </w:num>
  <w:num w:numId="4" w16cid:durableId="490557697">
    <w:abstractNumId w:val="4"/>
  </w:num>
  <w:num w:numId="5" w16cid:durableId="2111049870">
    <w:abstractNumId w:val="1"/>
  </w:num>
  <w:num w:numId="6" w16cid:durableId="483161189">
    <w:abstractNumId w:val="10"/>
  </w:num>
  <w:num w:numId="7" w16cid:durableId="1734352973">
    <w:abstractNumId w:val="8"/>
  </w:num>
  <w:num w:numId="8" w16cid:durableId="1128276587">
    <w:abstractNumId w:val="2"/>
  </w:num>
  <w:num w:numId="9" w16cid:durableId="419063480">
    <w:abstractNumId w:val="3"/>
  </w:num>
  <w:num w:numId="10" w16cid:durableId="2055959787">
    <w:abstractNumId w:val="9"/>
  </w:num>
  <w:num w:numId="11" w16cid:durableId="2096046880">
    <w:abstractNumId w:val="11"/>
  </w:num>
  <w:num w:numId="12" w16cid:durableId="1504860841">
    <w:abstractNumId w:val="14"/>
  </w:num>
  <w:num w:numId="13" w16cid:durableId="913320527">
    <w:abstractNumId w:val="5"/>
  </w:num>
  <w:num w:numId="14" w16cid:durableId="690423630">
    <w:abstractNumId w:val="0"/>
  </w:num>
  <w:num w:numId="15" w16cid:durableId="2035380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9B"/>
    <w:rsid w:val="000B55DD"/>
    <w:rsid w:val="000C78AE"/>
    <w:rsid w:val="000E5534"/>
    <w:rsid w:val="00155C99"/>
    <w:rsid w:val="00281AF2"/>
    <w:rsid w:val="002916AA"/>
    <w:rsid w:val="00363092"/>
    <w:rsid w:val="003D20E1"/>
    <w:rsid w:val="00433109"/>
    <w:rsid w:val="00492033"/>
    <w:rsid w:val="00544006"/>
    <w:rsid w:val="0055663C"/>
    <w:rsid w:val="00595242"/>
    <w:rsid w:val="005F24C3"/>
    <w:rsid w:val="00603C70"/>
    <w:rsid w:val="0065059D"/>
    <w:rsid w:val="007520CB"/>
    <w:rsid w:val="007B7D10"/>
    <w:rsid w:val="008051E4"/>
    <w:rsid w:val="0087509B"/>
    <w:rsid w:val="00902A9B"/>
    <w:rsid w:val="00970171"/>
    <w:rsid w:val="009F2D1D"/>
    <w:rsid w:val="00A36754"/>
    <w:rsid w:val="00A72DE1"/>
    <w:rsid w:val="00AB0852"/>
    <w:rsid w:val="00AF596D"/>
    <w:rsid w:val="00B55D70"/>
    <w:rsid w:val="00B70968"/>
    <w:rsid w:val="00BB275E"/>
    <w:rsid w:val="00BC4E43"/>
    <w:rsid w:val="00BE623F"/>
    <w:rsid w:val="00C05391"/>
    <w:rsid w:val="00C4183D"/>
    <w:rsid w:val="00C420D9"/>
    <w:rsid w:val="00C91B34"/>
    <w:rsid w:val="00CC2D74"/>
    <w:rsid w:val="00CD1000"/>
    <w:rsid w:val="00CD7768"/>
    <w:rsid w:val="00D425DD"/>
    <w:rsid w:val="00D47C9E"/>
    <w:rsid w:val="00D542BD"/>
    <w:rsid w:val="00D57496"/>
    <w:rsid w:val="00D93171"/>
    <w:rsid w:val="00E12687"/>
    <w:rsid w:val="00E25DDC"/>
    <w:rsid w:val="00F2333E"/>
    <w:rsid w:val="00F62A2A"/>
    <w:rsid w:val="00F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9F6"/>
  <w15:docId w15:val="{2807F56A-80B4-48F0-AF3E-0DA7580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71"/>
  </w:style>
  <w:style w:type="paragraph" w:styleId="Nagwek3">
    <w:name w:val="heading 3"/>
    <w:basedOn w:val="Normalny"/>
    <w:next w:val="Normalny"/>
    <w:link w:val="Nagwek3Znak"/>
    <w:qFormat/>
    <w:rsid w:val="00AB0852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tytu1">
    <w:name w:val="Wniosek tytuł 1"/>
    <w:basedOn w:val="Tekstpodstawowywcity2"/>
    <w:rsid w:val="00155C99"/>
  </w:style>
  <w:style w:type="table" w:styleId="Tabela-Siatka">
    <w:name w:val="Table Grid"/>
    <w:basedOn w:val="Standardowy"/>
    <w:uiPriority w:val="59"/>
    <w:rsid w:val="0015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5C99"/>
  </w:style>
  <w:style w:type="paragraph" w:styleId="Akapitzlist">
    <w:name w:val="List Paragraph"/>
    <w:basedOn w:val="Normalny"/>
    <w:uiPriority w:val="34"/>
    <w:qFormat/>
    <w:rsid w:val="000C78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B0852"/>
    <w:rPr>
      <w:rFonts w:ascii="Tahoma" w:eastAsia="Times New Roman" w:hAnsi="Tahoma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7829-CD5D-4880-9D86-36BA5F00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Gola</dc:creator>
  <cp:lastModifiedBy>klub</cp:lastModifiedBy>
  <cp:revision>2</cp:revision>
  <cp:lastPrinted>2024-09-30T06:25:00Z</cp:lastPrinted>
  <dcterms:created xsi:type="dcterms:W3CDTF">2025-03-25T06:13:00Z</dcterms:created>
  <dcterms:modified xsi:type="dcterms:W3CDTF">2025-03-25T06:13:00Z</dcterms:modified>
</cp:coreProperties>
</file>